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Ref: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6336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maximum of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(or if less than 10 order received, the number received) 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10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RM6336</w:t>
      <w:tab/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cyt88DAO+CXpC94B3541GpvkVQ==">AMUW2mXXwuTTNsiBYGa0tHrw6QkQutqIlLiyC9kZ7Is6LHBImn8o4HZ07FYycAJCwkHlx9CfmdJHvAX9fA6Rkvpi+Jc5kZmw/hlnA80odNhqTmB8SeezU/GcxFwj1El7CyzX5pwfJ3wTvkjBaIUivLy2y9BEmMFefSS7UzeKjhYzNIOdXignTa9cAjPAKbXH+lOx4fFAjkHAxqaBwiCn7gAw4Xm2K7Jdcb3mP25gYd+MBkDiqZogAAKHWadtLH8JMQFut+1XBtLoL32JaRuCTiDZMWygOn0EENGFWUQE0B/BVVVKONBz0FIGPByw4Sirg8m9pbxhb0l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